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9F" w:rsidRDefault="0003319F" w:rsidP="00E21CA6">
      <w:pPr>
        <w:spacing w:after="0" w:line="240" w:lineRule="auto"/>
        <w:rPr>
          <w:b/>
          <w:sz w:val="28"/>
          <w:szCs w:val="28"/>
        </w:rPr>
      </w:pPr>
      <w:r w:rsidRPr="0003319F">
        <w:rPr>
          <w:b/>
          <w:sz w:val="28"/>
          <w:szCs w:val="28"/>
        </w:rPr>
        <w:t>EOC: December 3</w:t>
      </w:r>
      <w:r w:rsidRPr="0003319F">
        <w:rPr>
          <w:b/>
          <w:sz w:val="28"/>
          <w:szCs w:val="28"/>
          <w:vertAlign w:val="superscript"/>
        </w:rPr>
        <w:t>rd</w:t>
      </w:r>
      <w:r w:rsidRPr="0003319F">
        <w:rPr>
          <w:b/>
          <w:sz w:val="28"/>
          <w:szCs w:val="28"/>
        </w:rPr>
        <w:t xml:space="preserve"> and 4</w:t>
      </w:r>
      <w:r w:rsidRPr="0003319F">
        <w:rPr>
          <w:b/>
          <w:sz w:val="28"/>
          <w:szCs w:val="28"/>
          <w:vertAlign w:val="superscript"/>
        </w:rPr>
        <w:t>th</w:t>
      </w:r>
      <w:r w:rsidRPr="0003319F">
        <w:rPr>
          <w:b/>
          <w:sz w:val="28"/>
          <w:szCs w:val="28"/>
        </w:rPr>
        <w:t xml:space="preserve"> </w:t>
      </w:r>
    </w:p>
    <w:p w:rsidR="0003319F" w:rsidRPr="0003319F" w:rsidRDefault="0003319F" w:rsidP="00E21CA6">
      <w:pPr>
        <w:spacing w:after="0" w:line="240" w:lineRule="auto"/>
        <w:rPr>
          <w:b/>
          <w:sz w:val="28"/>
          <w:szCs w:val="28"/>
        </w:rPr>
      </w:pPr>
    </w:p>
    <w:p w:rsidR="00B56345" w:rsidRPr="00D013BE" w:rsidRDefault="00686771" w:rsidP="00E21CA6">
      <w:pPr>
        <w:spacing w:after="0" w:line="240" w:lineRule="auto"/>
        <w:rPr>
          <w:sz w:val="28"/>
          <w:szCs w:val="28"/>
          <w:u w:val="single"/>
        </w:rPr>
      </w:pPr>
      <w:r w:rsidRPr="00D013BE">
        <w:rPr>
          <w:sz w:val="28"/>
          <w:szCs w:val="28"/>
          <w:u w:val="single"/>
        </w:rPr>
        <w:t xml:space="preserve">GA Milestone </w:t>
      </w:r>
      <w:r w:rsidR="007060F5">
        <w:rPr>
          <w:sz w:val="28"/>
          <w:szCs w:val="28"/>
          <w:u w:val="single"/>
        </w:rPr>
        <w:t xml:space="preserve">(EOC) </w:t>
      </w:r>
      <w:r w:rsidRPr="00D013BE">
        <w:rPr>
          <w:sz w:val="28"/>
          <w:szCs w:val="28"/>
          <w:u w:val="single"/>
        </w:rPr>
        <w:t>Resources</w:t>
      </w:r>
    </w:p>
    <w:p w:rsidR="00897458" w:rsidRPr="00D013BE" w:rsidRDefault="00897458" w:rsidP="00E21CA6">
      <w:pPr>
        <w:spacing w:after="0" w:line="240" w:lineRule="auto"/>
        <w:rPr>
          <w:sz w:val="28"/>
          <w:szCs w:val="28"/>
        </w:rPr>
      </w:pPr>
    </w:p>
    <w:p w:rsidR="00E21CA6" w:rsidRPr="00D013BE" w:rsidRDefault="00E21CA6" w:rsidP="00E21CA6">
      <w:pPr>
        <w:spacing w:after="0" w:line="240" w:lineRule="auto"/>
        <w:rPr>
          <w:sz w:val="28"/>
          <w:szCs w:val="28"/>
        </w:rPr>
      </w:pPr>
      <w:r w:rsidRPr="00D013BE">
        <w:rPr>
          <w:sz w:val="28"/>
          <w:szCs w:val="28"/>
        </w:rPr>
        <w:t>To practice with the testing layout:</w:t>
      </w:r>
    </w:p>
    <w:p w:rsidR="00686771" w:rsidRPr="00D013BE" w:rsidRDefault="0003319F" w:rsidP="00E21CA6">
      <w:pPr>
        <w:spacing w:after="0" w:line="240" w:lineRule="auto"/>
        <w:rPr>
          <w:sz w:val="28"/>
          <w:szCs w:val="28"/>
        </w:rPr>
      </w:pPr>
      <w:hyperlink r:id="rId7" w:history="1">
        <w:r w:rsidR="006F2088" w:rsidRPr="00D013BE">
          <w:rPr>
            <w:rStyle w:val="Hyperlink"/>
            <w:sz w:val="28"/>
            <w:szCs w:val="28"/>
          </w:rPr>
          <w:t>http://www.gaexperienceonline.com/</w:t>
        </w:r>
      </w:hyperlink>
    </w:p>
    <w:p w:rsidR="00897458" w:rsidRDefault="007060F5" w:rsidP="00E21CA6">
      <w:pPr>
        <w:spacing w:after="0" w:line="240" w:lineRule="auto"/>
        <w:rPr>
          <w:sz w:val="28"/>
          <w:szCs w:val="28"/>
        </w:rPr>
      </w:pPr>
      <w:r>
        <w:rPr>
          <w:sz w:val="28"/>
          <w:szCs w:val="28"/>
        </w:rPr>
        <w:t>*Make sure to play around with the Equation Builder (when you get to the free response math questions, you will see “EQ” in very small font in the top left corner of the answer box) and take a look at the formula sheet available for Geometry (</w:t>
      </w:r>
      <w:r w:rsidRPr="0003319F">
        <w:rPr>
          <w:b/>
          <w:sz w:val="28"/>
          <w:szCs w:val="28"/>
          <w:u w:val="single"/>
        </w:rPr>
        <w:t>NOT</w:t>
      </w:r>
      <w:r>
        <w:rPr>
          <w:sz w:val="28"/>
          <w:szCs w:val="28"/>
        </w:rPr>
        <w:t xml:space="preserve"> Analytic Geometry). </w:t>
      </w:r>
    </w:p>
    <w:p w:rsidR="007060F5" w:rsidRPr="00D013BE" w:rsidRDefault="007060F5" w:rsidP="00E21CA6">
      <w:pPr>
        <w:spacing w:after="0" w:line="240" w:lineRule="auto"/>
        <w:rPr>
          <w:sz w:val="28"/>
          <w:szCs w:val="28"/>
        </w:rPr>
      </w:pPr>
    </w:p>
    <w:p w:rsidR="00E21CA6" w:rsidRPr="00D013BE" w:rsidRDefault="00E21CA6" w:rsidP="00E21CA6">
      <w:pPr>
        <w:spacing w:after="0" w:line="240" w:lineRule="auto"/>
        <w:rPr>
          <w:sz w:val="28"/>
          <w:szCs w:val="28"/>
        </w:rPr>
      </w:pPr>
    </w:p>
    <w:p w:rsidR="001B47D0" w:rsidRPr="00D013BE" w:rsidRDefault="001B47D0" w:rsidP="00E21CA6">
      <w:pPr>
        <w:spacing w:after="0" w:line="240" w:lineRule="auto"/>
        <w:rPr>
          <w:sz w:val="28"/>
          <w:szCs w:val="28"/>
        </w:rPr>
      </w:pPr>
      <w:r w:rsidRPr="00D013BE">
        <w:rPr>
          <w:sz w:val="28"/>
          <w:szCs w:val="28"/>
        </w:rPr>
        <w:t>Assessment Guide</w:t>
      </w:r>
      <w:r w:rsidR="00C93E42" w:rsidRPr="00D013BE">
        <w:rPr>
          <w:sz w:val="28"/>
          <w:szCs w:val="28"/>
        </w:rPr>
        <w:t>:</w:t>
      </w:r>
    </w:p>
    <w:p w:rsidR="005547CC" w:rsidRDefault="0003319F" w:rsidP="00E21CA6">
      <w:pPr>
        <w:spacing w:after="0" w:line="240" w:lineRule="auto"/>
        <w:rPr>
          <w:rStyle w:val="Hyperlink"/>
          <w:sz w:val="28"/>
        </w:rPr>
      </w:pPr>
      <w:hyperlink r:id="rId8" w:history="1">
        <w:r w:rsidR="005547CC" w:rsidRPr="00FA21A4">
          <w:rPr>
            <w:rStyle w:val="Hyperlink"/>
            <w:sz w:val="28"/>
          </w:rPr>
          <w:t>http://www.gadoe.org/Curriculum-Instruction-and-Assessment/Assessment/Documents/Milestones/Assessment%20Guides/GM_GEO_Assessment_Guide_7.5.18.pdf</w:t>
        </w:r>
      </w:hyperlink>
    </w:p>
    <w:p w:rsidR="006F2088" w:rsidRDefault="007060F5" w:rsidP="00E21CA6">
      <w:pPr>
        <w:spacing w:after="0" w:line="240" w:lineRule="auto"/>
        <w:rPr>
          <w:sz w:val="28"/>
          <w:szCs w:val="28"/>
        </w:rPr>
      </w:pPr>
      <w:r>
        <w:rPr>
          <w:sz w:val="28"/>
          <w:szCs w:val="28"/>
        </w:rPr>
        <w:t>*For your reading pleasure. Also has practice problems if you scroll down a few pages.</w:t>
      </w:r>
    </w:p>
    <w:p w:rsidR="007060F5" w:rsidRPr="00D013BE" w:rsidRDefault="007060F5" w:rsidP="00E21CA6">
      <w:pPr>
        <w:spacing w:after="0" w:line="240" w:lineRule="auto"/>
        <w:rPr>
          <w:sz w:val="28"/>
          <w:szCs w:val="28"/>
        </w:rPr>
      </w:pPr>
    </w:p>
    <w:p w:rsidR="006F2088" w:rsidRPr="00D013BE" w:rsidRDefault="006F2088" w:rsidP="00E21CA6">
      <w:pPr>
        <w:spacing w:after="0" w:line="240" w:lineRule="auto"/>
        <w:rPr>
          <w:sz w:val="28"/>
          <w:szCs w:val="28"/>
        </w:rPr>
      </w:pPr>
    </w:p>
    <w:p w:rsidR="006F2088" w:rsidRPr="00D013BE" w:rsidRDefault="006F2088" w:rsidP="00E21CA6">
      <w:pPr>
        <w:spacing w:after="0" w:line="240" w:lineRule="auto"/>
        <w:rPr>
          <w:sz w:val="28"/>
          <w:szCs w:val="28"/>
        </w:rPr>
      </w:pPr>
      <w:r w:rsidRPr="00D013BE">
        <w:rPr>
          <w:sz w:val="28"/>
          <w:szCs w:val="28"/>
        </w:rPr>
        <w:t>Study/Resou</w:t>
      </w:r>
      <w:r w:rsidR="00BE42D5">
        <w:rPr>
          <w:sz w:val="28"/>
          <w:szCs w:val="28"/>
        </w:rPr>
        <w:t>r</w:t>
      </w:r>
      <w:r w:rsidRPr="00D013BE">
        <w:rPr>
          <w:sz w:val="28"/>
          <w:szCs w:val="28"/>
        </w:rPr>
        <w:t>ce Guide for Students and Parents:</w:t>
      </w:r>
    </w:p>
    <w:p w:rsidR="00BE42D5" w:rsidRDefault="0003319F" w:rsidP="007060F5">
      <w:pPr>
        <w:spacing w:after="0" w:line="240" w:lineRule="auto"/>
        <w:rPr>
          <w:rStyle w:val="Hyperlink"/>
          <w:sz w:val="28"/>
          <w:szCs w:val="28"/>
        </w:rPr>
      </w:pPr>
      <w:hyperlink r:id="rId9" w:history="1">
        <w:r w:rsidR="00BE42D5" w:rsidRPr="00FA21A4">
          <w:rPr>
            <w:rStyle w:val="Hyperlink"/>
            <w:sz w:val="28"/>
            <w:szCs w:val="28"/>
          </w:rPr>
          <w:t>http://www.gadoe.org/Curriculum-Instruction-and-Assessment/Assessment/Documents/Milestones/Study-Resource%20Guides/GM_GEO_Study_Guide_7.5.18.pdf</w:t>
        </w:r>
      </w:hyperlink>
    </w:p>
    <w:p w:rsidR="00E21CA6" w:rsidRPr="007060F5" w:rsidRDefault="007060F5" w:rsidP="007060F5">
      <w:pPr>
        <w:spacing w:after="0" w:line="240" w:lineRule="auto"/>
        <w:rPr>
          <w:sz w:val="28"/>
          <w:szCs w:val="28"/>
        </w:rPr>
      </w:pPr>
      <w:r>
        <w:rPr>
          <w:sz w:val="28"/>
          <w:szCs w:val="28"/>
        </w:rPr>
        <w:t>*More practice</w:t>
      </w:r>
    </w:p>
    <w:p w:rsidR="00F662A2" w:rsidRPr="00D013BE" w:rsidRDefault="00F662A2" w:rsidP="00E21CA6">
      <w:pPr>
        <w:spacing w:after="0" w:line="240" w:lineRule="auto"/>
        <w:rPr>
          <w:sz w:val="28"/>
          <w:szCs w:val="28"/>
        </w:rPr>
      </w:pPr>
    </w:p>
    <w:p w:rsidR="00CE6D0D" w:rsidRPr="00D013BE" w:rsidRDefault="00CE6D0D" w:rsidP="00E21CA6">
      <w:pPr>
        <w:spacing w:after="0" w:line="240" w:lineRule="auto"/>
        <w:rPr>
          <w:sz w:val="28"/>
          <w:szCs w:val="28"/>
        </w:rPr>
      </w:pPr>
      <w:r w:rsidRPr="00D013BE">
        <w:rPr>
          <w:sz w:val="28"/>
          <w:szCs w:val="28"/>
        </w:rPr>
        <w:t>Item and Scoring Sampler:</w:t>
      </w:r>
    </w:p>
    <w:p w:rsidR="006F2088" w:rsidRDefault="0003319F" w:rsidP="00E21CA6">
      <w:pPr>
        <w:spacing w:after="0" w:line="240" w:lineRule="auto"/>
        <w:rPr>
          <w:rStyle w:val="Hyperlink"/>
          <w:sz w:val="28"/>
          <w:szCs w:val="28"/>
        </w:rPr>
      </w:pPr>
      <w:hyperlink r:id="rId10" w:history="1">
        <w:r w:rsidR="00BE42D5" w:rsidRPr="00FA21A4">
          <w:rPr>
            <w:rStyle w:val="Hyperlink"/>
            <w:sz w:val="28"/>
            <w:szCs w:val="28"/>
          </w:rPr>
          <w:t>https://lorpub.gadoe.org/xmlui/bitstream/handle/123456789/49732/EOC_Geometry_Item_and_Scoring_Sampler.pdf</w:t>
        </w:r>
      </w:hyperlink>
    </w:p>
    <w:p w:rsidR="00BE42D5" w:rsidRPr="00D013BE" w:rsidRDefault="00BE42D5" w:rsidP="00E21CA6">
      <w:pPr>
        <w:spacing w:after="0" w:line="240" w:lineRule="auto"/>
        <w:rPr>
          <w:sz w:val="28"/>
          <w:szCs w:val="28"/>
        </w:rPr>
      </w:pPr>
    </w:p>
    <w:p w:rsidR="00CE6D0D" w:rsidRPr="00D013BE" w:rsidRDefault="00CE6D0D" w:rsidP="00E21CA6">
      <w:pPr>
        <w:spacing w:after="0" w:line="240" w:lineRule="auto"/>
        <w:rPr>
          <w:sz w:val="28"/>
          <w:szCs w:val="28"/>
        </w:rPr>
      </w:pPr>
    </w:p>
    <w:p w:rsidR="00F662A2" w:rsidRPr="00D013BE" w:rsidRDefault="00F662A2" w:rsidP="00E21CA6">
      <w:pPr>
        <w:spacing w:after="0" w:line="240" w:lineRule="auto"/>
        <w:rPr>
          <w:sz w:val="28"/>
          <w:szCs w:val="28"/>
        </w:rPr>
      </w:pPr>
      <w:r w:rsidRPr="00D013BE">
        <w:rPr>
          <w:sz w:val="28"/>
          <w:szCs w:val="28"/>
        </w:rPr>
        <w:t>Geometry Formula Sheet:</w:t>
      </w:r>
    </w:p>
    <w:p w:rsidR="00C245AD" w:rsidRDefault="0003319F" w:rsidP="00E21CA6">
      <w:pPr>
        <w:spacing w:after="0" w:line="240" w:lineRule="auto"/>
        <w:rPr>
          <w:rStyle w:val="Hyperlink"/>
          <w:sz w:val="28"/>
          <w:szCs w:val="28"/>
        </w:rPr>
      </w:pPr>
      <w:hyperlink r:id="rId11" w:history="1">
        <w:r w:rsidR="0013484F" w:rsidRPr="00FA21A4">
          <w:rPr>
            <w:rStyle w:val="Hyperlink"/>
            <w:sz w:val="28"/>
            <w:szCs w:val="28"/>
          </w:rPr>
          <w:t>http://www.gadoe.org/Curriculum-Instruction-and-Assessment/Assessment/Documents/Milestones/EOC-Resources/Geometry_FormulaSheet.pdf</w:t>
        </w:r>
      </w:hyperlink>
    </w:p>
    <w:p w:rsidR="0013484F" w:rsidRPr="00D013BE" w:rsidRDefault="0013484F" w:rsidP="00E21CA6">
      <w:pPr>
        <w:spacing w:after="0" w:line="240" w:lineRule="auto"/>
        <w:rPr>
          <w:sz w:val="28"/>
          <w:szCs w:val="28"/>
        </w:rPr>
      </w:pPr>
    </w:p>
    <w:p w:rsidR="00BB520A" w:rsidRPr="00D013BE" w:rsidRDefault="00BB520A" w:rsidP="00E21CA6">
      <w:pPr>
        <w:spacing w:after="0" w:line="240" w:lineRule="auto"/>
        <w:rPr>
          <w:sz w:val="28"/>
          <w:szCs w:val="28"/>
        </w:rPr>
      </w:pPr>
    </w:p>
    <w:p w:rsidR="00242B0D" w:rsidRPr="00D013BE" w:rsidRDefault="00242B0D" w:rsidP="00242B0D">
      <w:pPr>
        <w:spacing w:after="0" w:line="240" w:lineRule="auto"/>
        <w:rPr>
          <w:sz w:val="28"/>
          <w:szCs w:val="28"/>
        </w:rPr>
      </w:pPr>
      <w:r w:rsidRPr="00D013BE">
        <w:rPr>
          <w:sz w:val="28"/>
          <w:szCs w:val="28"/>
        </w:rPr>
        <w:t>Georgia Virtual Lessons</w:t>
      </w:r>
      <w:r w:rsidR="0003319F">
        <w:rPr>
          <w:sz w:val="28"/>
          <w:szCs w:val="28"/>
        </w:rPr>
        <w:t xml:space="preserve"> (use for </w:t>
      </w:r>
      <w:bookmarkStart w:id="0" w:name="_GoBack"/>
      <w:r w:rsidR="0003319F" w:rsidRPr="0003319F">
        <w:rPr>
          <w:b/>
          <w:sz w:val="28"/>
          <w:szCs w:val="28"/>
        </w:rPr>
        <w:t>PROBABILITY</w:t>
      </w:r>
      <w:bookmarkEnd w:id="0"/>
      <w:r w:rsidR="0003319F">
        <w:rPr>
          <w:sz w:val="28"/>
          <w:szCs w:val="28"/>
        </w:rPr>
        <w:t>)</w:t>
      </w:r>
      <w:r w:rsidRPr="00D013BE">
        <w:rPr>
          <w:sz w:val="28"/>
          <w:szCs w:val="28"/>
        </w:rPr>
        <w:t>:</w:t>
      </w:r>
    </w:p>
    <w:p w:rsidR="00AD2242" w:rsidRPr="00D013BE" w:rsidRDefault="0003319F" w:rsidP="00E21CA6">
      <w:pPr>
        <w:spacing w:after="0" w:line="240" w:lineRule="auto"/>
        <w:rPr>
          <w:sz w:val="28"/>
          <w:szCs w:val="28"/>
        </w:rPr>
      </w:pPr>
      <w:hyperlink r:id="rId12" w:history="1">
        <w:r w:rsidR="007060F5" w:rsidRPr="00111B0D">
          <w:rPr>
            <w:rStyle w:val="Hyperlink"/>
            <w:sz w:val="28"/>
            <w:szCs w:val="28"/>
          </w:rPr>
          <w:t>http://www.gavirtuallearning.org/Resources/MathResources/MathShared/SharedGSEGeometry17.aspx</w:t>
        </w:r>
      </w:hyperlink>
    </w:p>
    <w:sectPr w:rsidR="00AD2242" w:rsidRPr="00D013BE" w:rsidSect="0003319F">
      <w:pgSz w:w="12240" w:h="15840"/>
      <w:pgMar w:top="450" w:right="63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6C" w:rsidRDefault="00F5406C" w:rsidP="007060F5">
      <w:pPr>
        <w:spacing w:after="0" w:line="240" w:lineRule="auto"/>
      </w:pPr>
      <w:r>
        <w:separator/>
      </w:r>
    </w:p>
  </w:endnote>
  <w:endnote w:type="continuationSeparator" w:id="0">
    <w:p w:rsidR="00F5406C" w:rsidRDefault="00F5406C" w:rsidP="0070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6C" w:rsidRDefault="00F5406C" w:rsidP="007060F5">
      <w:pPr>
        <w:spacing w:after="0" w:line="240" w:lineRule="auto"/>
      </w:pPr>
      <w:r>
        <w:separator/>
      </w:r>
    </w:p>
  </w:footnote>
  <w:footnote w:type="continuationSeparator" w:id="0">
    <w:p w:rsidR="00F5406C" w:rsidRDefault="00F5406C" w:rsidP="00706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4F92"/>
    <w:multiLevelType w:val="hybridMultilevel"/>
    <w:tmpl w:val="C6809E06"/>
    <w:lvl w:ilvl="0" w:tplc="5A503F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71"/>
    <w:rsid w:val="0003319F"/>
    <w:rsid w:val="000D75DD"/>
    <w:rsid w:val="0013484F"/>
    <w:rsid w:val="00183CD9"/>
    <w:rsid w:val="001A15A5"/>
    <w:rsid w:val="001B47D0"/>
    <w:rsid w:val="00242B0D"/>
    <w:rsid w:val="005547CC"/>
    <w:rsid w:val="00686771"/>
    <w:rsid w:val="006F2088"/>
    <w:rsid w:val="006F4EAF"/>
    <w:rsid w:val="007060F5"/>
    <w:rsid w:val="007C24BD"/>
    <w:rsid w:val="008350E5"/>
    <w:rsid w:val="00897458"/>
    <w:rsid w:val="00AD2242"/>
    <w:rsid w:val="00B55ADB"/>
    <w:rsid w:val="00B56345"/>
    <w:rsid w:val="00BB520A"/>
    <w:rsid w:val="00BE42D5"/>
    <w:rsid w:val="00C245AD"/>
    <w:rsid w:val="00C93E42"/>
    <w:rsid w:val="00CD365C"/>
    <w:rsid w:val="00CE6D0D"/>
    <w:rsid w:val="00D013BE"/>
    <w:rsid w:val="00E21CA6"/>
    <w:rsid w:val="00F26F15"/>
    <w:rsid w:val="00F5406C"/>
    <w:rsid w:val="00F662A2"/>
    <w:rsid w:val="00F7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3956"/>
  <w15:chartTrackingRefBased/>
  <w15:docId w15:val="{D68E343F-1E0B-4923-90AC-F0995C0E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771"/>
    <w:rPr>
      <w:color w:val="0563C1"/>
      <w:u w:val="single"/>
    </w:rPr>
  </w:style>
  <w:style w:type="character" w:styleId="FollowedHyperlink">
    <w:name w:val="FollowedHyperlink"/>
    <w:basedOn w:val="DefaultParagraphFont"/>
    <w:uiPriority w:val="99"/>
    <w:semiHidden/>
    <w:unhideWhenUsed/>
    <w:rsid w:val="00686771"/>
    <w:rPr>
      <w:color w:val="954F72" w:themeColor="followedHyperlink"/>
      <w:u w:val="single"/>
    </w:rPr>
  </w:style>
  <w:style w:type="paragraph" w:styleId="ListParagraph">
    <w:name w:val="List Paragraph"/>
    <w:basedOn w:val="Normal"/>
    <w:uiPriority w:val="34"/>
    <w:qFormat/>
    <w:rsid w:val="007060F5"/>
    <w:pPr>
      <w:ind w:left="720"/>
      <w:contextualSpacing/>
    </w:pPr>
  </w:style>
  <w:style w:type="paragraph" w:styleId="Header">
    <w:name w:val="header"/>
    <w:basedOn w:val="Normal"/>
    <w:link w:val="HeaderChar"/>
    <w:uiPriority w:val="99"/>
    <w:unhideWhenUsed/>
    <w:rsid w:val="00706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F5"/>
  </w:style>
  <w:style w:type="paragraph" w:styleId="Footer">
    <w:name w:val="footer"/>
    <w:basedOn w:val="Normal"/>
    <w:link w:val="FooterChar"/>
    <w:uiPriority w:val="99"/>
    <w:unhideWhenUsed/>
    <w:rsid w:val="00706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oe.org/Curriculum-Instruction-and-Assessment/Assessment/Documents/Milestones/Assessment%20Guides/GM_GEO_Assessment_Guide_7.5.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experienceonline.com/" TargetMode="External"/><Relationship Id="rId12" Type="http://schemas.openxmlformats.org/officeDocument/2006/relationships/hyperlink" Target="http://www.gavirtuallearning.org/Resources/MathResources/MathShared/SharedGSEGeometry1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doe.org/Curriculum-Instruction-and-Assessment/Assessment/Documents/Milestones/EOC-Resources/Geometry_FormulaSheet.pdf" TargetMode="External"/><Relationship Id="rId5" Type="http://schemas.openxmlformats.org/officeDocument/2006/relationships/footnotes" Target="footnotes.xml"/><Relationship Id="rId10" Type="http://schemas.openxmlformats.org/officeDocument/2006/relationships/hyperlink" Target="https://lorpub.gadoe.org/xmlui/bitstream/handle/123456789/49732/EOC_Geometry_Item_and_Scoring_Sampler.pdf" TargetMode="External"/><Relationship Id="rId4" Type="http://schemas.openxmlformats.org/officeDocument/2006/relationships/webSettings" Target="webSettings.xml"/><Relationship Id="rId9" Type="http://schemas.openxmlformats.org/officeDocument/2006/relationships/hyperlink" Target="http://www.gadoe.org/Curriculum-Instruction-and-Assessment/Assessment/Documents/Milestones/Study-Resource%20Guides/GM_GEO_Study_Guide_7.5.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Furstein</dc:creator>
  <cp:keywords/>
  <dc:description/>
  <cp:lastModifiedBy>Veronique Izquierdo</cp:lastModifiedBy>
  <cp:revision>2</cp:revision>
  <dcterms:created xsi:type="dcterms:W3CDTF">2018-11-12T19:34:00Z</dcterms:created>
  <dcterms:modified xsi:type="dcterms:W3CDTF">2018-11-12T19:34:00Z</dcterms:modified>
</cp:coreProperties>
</file>